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2947" w14:textId="77777777" w:rsidR="00D53FD4" w:rsidRPr="0053797D" w:rsidRDefault="00D53FD4" w:rsidP="00D53FD4">
      <w:pPr>
        <w:jc w:val="center"/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ISTRUZIONI OPERATIVE</w:t>
      </w:r>
    </w:p>
    <w:p w14:paraId="5706622E" w14:textId="77777777" w:rsidR="00D53FD4" w:rsidRPr="0053797D" w:rsidRDefault="00D53FD4" w:rsidP="00D53FD4">
      <w:pPr>
        <w:rPr>
          <w:sz w:val="18"/>
          <w:szCs w:val="18"/>
        </w:rPr>
      </w:pPr>
    </w:p>
    <w:p w14:paraId="7FDC9DB1" w14:textId="625A61BA" w:rsidR="006E56F5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La convenzione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una volta compilata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dovrà essere obbligatoriamente firmata con firma digitale e trasmessa al seguente indirizzo</w:t>
      </w:r>
      <w:r w:rsidR="006E56F5">
        <w:rPr>
          <w:sz w:val="18"/>
          <w:szCs w:val="18"/>
        </w:rPr>
        <w:t>:</w:t>
      </w:r>
      <w:r w:rsidRPr="0053797D">
        <w:rPr>
          <w:sz w:val="18"/>
          <w:szCs w:val="18"/>
        </w:rPr>
        <w:t xml:space="preserve"> </w:t>
      </w:r>
      <w:hyperlink r:id="rId11" w:history="1">
        <w:r w:rsidR="00FC595C" w:rsidRPr="00411137">
          <w:rPr>
            <w:rStyle w:val="Collegamentoipertestuale"/>
            <w:sz w:val="18"/>
            <w:szCs w:val="18"/>
          </w:rPr>
          <w:t>direzione@phd.uniroma2.it</w:t>
        </w:r>
      </w:hyperlink>
      <w:r w:rsidR="00FC595C">
        <w:rPr>
          <w:sz w:val="18"/>
          <w:szCs w:val="18"/>
        </w:rPr>
        <w:t xml:space="preserve"> /cc </w:t>
      </w:r>
      <w:hyperlink r:id="rId12" w:history="1">
        <w:r w:rsidR="00FC595C" w:rsidRPr="00411137">
          <w:rPr>
            <w:rStyle w:val="Collegamentoipertestuale"/>
            <w:sz w:val="18"/>
            <w:szCs w:val="18"/>
          </w:rPr>
          <w:t>giovanni.larosa@uniroma2.it</w:t>
        </w:r>
      </w:hyperlink>
      <w:r w:rsidRPr="0053797D">
        <w:rPr>
          <w:sz w:val="18"/>
          <w:szCs w:val="18"/>
        </w:rPr>
        <w:t xml:space="preserve">  </w:t>
      </w:r>
      <w:r w:rsidR="00FC595C">
        <w:rPr>
          <w:sz w:val="18"/>
          <w:szCs w:val="18"/>
        </w:rPr>
        <w:t>/</w:t>
      </w:r>
      <w:r w:rsidRPr="0053797D">
        <w:rPr>
          <w:sz w:val="18"/>
          <w:szCs w:val="18"/>
        </w:rPr>
        <w:t xml:space="preserve">cc </w:t>
      </w:r>
      <w:hyperlink r:id="rId13" w:history="1">
        <w:r w:rsidR="00C862C6" w:rsidRPr="0053797D">
          <w:rPr>
            <w:rStyle w:val="Collegamentoipertestuale"/>
            <w:sz w:val="18"/>
            <w:szCs w:val="18"/>
          </w:rPr>
          <w:t>andreea.arnautu@uniroma2.it</w:t>
        </w:r>
      </w:hyperlink>
      <w:r w:rsidR="00C862C6" w:rsidRPr="0053797D">
        <w:rPr>
          <w:sz w:val="18"/>
          <w:szCs w:val="18"/>
        </w:rPr>
        <w:t xml:space="preserve"> </w:t>
      </w:r>
    </w:p>
    <w:p w14:paraId="36770436" w14:textId="3E0EE568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Att</w:t>
      </w:r>
      <w:r w:rsidR="006E56F5">
        <w:rPr>
          <w:sz w:val="18"/>
          <w:szCs w:val="18"/>
        </w:rPr>
        <w:t>.</w:t>
      </w:r>
      <w:r w:rsidRPr="0053797D">
        <w:rPr>
          <w:sz w:val="18"/>
          <w:szCs w:val="18"/>
        </w:rPr>
        <w:t xml:space="preserve">ne Direzione II, Divisione </w:t>
      </w:r>
      <w:r w:rsidR="00FC595C">
        <w:rPr>
          <w:sz w:val="18"/>
          <w:szCs w:val="18"/>
        </w:rPr>
        <w:t>4</w:t>
      </w:r>
      <w:r w:rsidRPr="0053797D">
        <w:rPr>
          <w:sz w:val="18"/>
          <w:szCs w:val="18"/>
        </w:rPr>
        <w:t xml:space="preserve">, </w:t>
      </w:r>
    </w:p>
    <w:p w14:paraId="039807B7" w14:textId="42D22D1F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Scuola di Dottorato</w:t>
      </w:r>
    </w:p>
    <w:p w14:paraId="0BE11CBB" w14:textId="28D80DD9" w:rsidR="00D53FD4" w:rsidRPr="0053797D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Dott. Giovanni La Rosa</w:t>
      </w:r>
    </w:p>
    <w:p w14:paraId="02AD51E6" w14:textId="77777777" w:rsidR="006E56F5" w:rsidRDefault="006E56F5" w:rsidP="00D53FD4">
      <w:pPr>
        <w:rPr>
          <w:sz w:val="18"/>
          <w:szCs w:val="18"/>
        </w:rPr>
      </w:pPr>
    </w:p>
    <w:p w14:paraId="5617D78C" w14:textId="6F04888E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 xml:space="preserve">Una volta ricevuta si provvederà a farla firmare digitalmente dal </w:t>
      </w:r>
      <w:r w:rsidR="00FC595C">
        <w:rPr>
          <w:sz w:val="18"/>
          <w:szCs w:val="18"/>
        </w:rPr>
        <w:t xml:space="preserve">Magnifico </w:t>
      </w:r>
      <w:r w:rsidRPr="0053797D">
        <w:rPr>
          <w:sz w:val="18"/>
          <w:szCs w:val="18"/>
        </w:rPr>
        <w:t>Rettore e a farla trasmettere all’indirizzo da cui è pervenuta.</w:t>
      </w:r>
    </w:p>
    <w:p w14:paraId="6BB4F6BD" w14:textId="77777777" w:rsidR="00D53FD4" w:rsidRPr="0053797D" w:rsidRDefault="00D53FD4" w:rsidP="00D53FD4">
      <w:pPr>
        <w:rPr>
          <w:sz w:val="18"/>
          <w:szCs w:val="18"/>
        </w:rPr>
      </w:pPr>
    </w:p>
    <w:p w14:paraId="186AAB8C" w14:textId="77777777" w:rsidR="00D53FD4" w:rsidRPr="0053797D" w:rsidRDefault="00D53FD4" w:rsidP="00D53FD4">
      <w:pPr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Non saranno prese in considerazione convenzioni inoltrate o firmate in altra forma.</w:t>
      </w:r>
    </w:p>
    <w:p w14:paraId="4F43C923" w14:textId="77777777" w:rsidR="00D53FD4" w:rsidRPr="0053797D" w:rsidRDefault="00D53FD4" w:rsidP="00D53FD4">
      <w:pPr>
        <w:rPr>
          <w:b/>
          <w:sz w:val="18"/>
          <w:szCs w:val="18"/>
        </w:rPr>
      </w:pPr>
    </w:p>
    <w:p w14:paraId="76883527" w14:textId="6AFBE396" w:rsidR="00D53FD4" w:rsidRPr="0053797D" w:rsidRDefault="00D53FD4" w:rsidP="00D53FD4">
      <w:pPr>
        <w:rPr>
          <w:b/>
          <w:sz w:val="18"/>
          <w:szCs w:val="18"/>
          <w:u w:val="single"/>
        </w:rPr>
      </w:pPr>
      <w:r w:rsidRPr="0053797D">
        <w:rPr>
          <w:sz w:val="18"/>
          <w:szCs w:val="18"/>
        </w:rPr>
        <w:t xml:space="preserve">La convenzione non potrà essere modificata autonomamente per nessun motivo. Qualsiasi proposta di modifica dovrà preventivamente pervenire all’ufficio che dovrà approvarla. </w:t>
      </w:r>
      <w:r w:rsidRPr="0053797D">
        <w:rPr>
          <w:b/>
          <w:sz w:val="18"/>
          <w:szCs w:val="18"/>
          <w:u w:val="single"/>
        </w:rPr>
        <w:t>Le convenzioni pervenute con modifiche non certificate non saranno firmate e verranno rimandate indietro.</w:t>
      </w:r>
    </w:p>
    <w:p w14:paraId="626C1985" w14:textId="77777777" w:rsidR="00D53FD4" w:rsidRPr="0053797D" w:rsidRDefault="00D53FD4" w:rsidP="00D53FD4">
      <w:pPr>
        <w:rPr>
          <w:sz w:val="18"/>
          <w:szCs w:val="18"/>
        </w:rPr>
      </w:pPr>
    </w:p>
    <w:p w14:paraId="681BE2FF" w14:textId="77777777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Se la convenzione prevede un programma di ricerca specifico per la borsa o le borse finanziate dovrà essere dettagliato come allegato alla convenzione stessa e firmato oltre che dal rappresentante legale anche dal Coordinatore del Corso di dottorato che dovrà dichiarare la disponibilità a svolgere il predetto programma di ricerca con il dottorando.</w:t>
      </w:r>
    </w:p>
    <w:p w14:paraId="10E04F1E" w14:textId="77777777" w:rsidR="00D53FD4" w:rsidRPr="0053797D" w:rsidRDefault="00D53FD4" w:rsidP="00D53FD4">
      <w:pPr>
        <w:spacing w:after="160" w:line="259" w:lineRule="auto"/>
        <w:rPr>
          <w:sz w:val="18"/>
          <w:szCs w:val="18"/>
        </w:rPr>
      </w:pPr>
      <w:r w:rsidRPr="0053797D">
        <w:rPr>
          <w:sz w:val="18"/>
          <w:szCs w:val="18"/>
        </w:rPr>
        <w:br w:type="page"/>
      </w:r>
    </w:p>
    <w:p w14:paraId="4E11F10D" w14:textId="6BD3BEA9" w:rsidR="006E56F5" w:rsidRDefault="00D53FD4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lastRenderedPageBreak/>
        <w:t xml:space="preserve">CONVENZIONE PER IL CONSORZIO CON </w:t>
      </w:r>
      <w:r w:rsidR="0F435700" w:rsidRPr="0D20F206">
        <w:rPr>
          <w:rFonts w:ascii="Circe" w:hAnsi="Circe"/>
          <w:sz w:val="18"/>
          <w:szCs w:val="18"/>
        </w:rPr>
        <w:t xml:space="preserve">ENTI/IMPRESE </w:t>
      </w:r>
      <w:r w:rsidR="7FD45BA9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 xml:space="preserve">PUBBLICI/PRIVATI </w:t>
      </w:r>
      <w:r w:rsidR="1BC4C1AC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>DI RICERCA/NON DI RICERCA</w:t>
      </w:r>
      <w:r w:rsidR="006E56F5" w:rsidRPr="0D20F206">
        <w:rPr>
          <w:rFonts w:ascii="Circe" w:hAnsi="Circe"/>
          <w:sz w:val="18"/>
          <w:szCs w:val="18"/>
        </w:rPr>
        <w:t xml:space="preserve"> </w:t>
      </w:r>
    </w:p>
    <w:p w14:paraId="06E27DF9" w14:textId="202B3CC4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PER IL</w:t>
      </w:r>
      <w:r w:rsidR="3D3D5393" w:rsidRPr="0D20F206">
        <w:rPr>
          <w:rFonts w:ascii="Circe" w:hAnsi="Circe"/>
          <w:sz w:val="18"/>
          <w:szCs w:val="18"/>
        </w:rPr>
        <w:t xml:space="preserve"> </w:t>
      </w:r>
      <w:r w:rsidR="00D53FD4" w:rsidRPr="0D20F206">
        <w:rPr>
          <w:rFonts w:ascii="Circe" w:hAnsi="Circe"/>
          <w:sz w:val="18"/>
          <w:szCs w:val="18"/>
        </w:rPr>
        <w:t>CORSO DI DOTTORATO IN</w:t>
      </w:r>
      <w:r w:rsidR="00C862C6" w:rsidRPr="0D20F206">
        <w:rPr>
          <w:rFonts w:ascii="Circe" w:hAnsi="Circe"/>
          <w:sz w:val="18"/>
          <w:szCs w:val="18"/>
        </w:rPr>
        <w:t xml:space="preserve"> </w:t>
      </w:r>
    </w:p>
    <w:p w14:paraId="04B714D7" w14:textId="1E34259B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</w:p>
    <w:p w14:paraId="4DCFBC75" w14:textId="39AEAFF1" w:rsidR="006E56F5" w:rsidRDefault="006E56F5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__________________________________________________________________________________________________________________</w:t>
      </w:r>
    </w:p>
    <w:p w14:paraId="30C46115" w14:textId="77777777" w:rsidR="006E56F5" w:rsidRDefault="006E56F5" w:rsidP="006E56F5">
      <w:pPr>
        <w:pStyle w:val="Corpotesto"/>
        <w:rPr>
          <w:rFonts w:ascii="Circe" w:hAnsi="Circe"/>
          <w:sz w:val="18"/>
          <w:szCs w:val="18"/>
        </w:rPr>
      </w:pPr>
    </w:p>
    <w:p w14:paraId="739B8484" w14:textId="21840C43" w:rsidR="006E56F5" w:rsidRDefault="00D53FD4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4</w:t>
      </w:r>
      <w:r w:rsidR="00BA19A9">
        <w:rPr>
          <w:rFonts w:ascii="Circe" w:hAnsi="Circe"/>
          <w:sz w:val="18"/>
          <w:szCs w:val="18"/>
        </w:rPr>
        <w:t>2</w:t>
      </w:r>
      <w:r w:rsidRPr="0053797D">
        <w:rPr>
          <w:rFonts w:ascii="Circe" w:hAnsi="Circe"/>
          <w:sz w:val="18"/>
          <w:szCs w:val="18"/>
        </w:rPr>
        <w:t>° CICLO</w:t>
      </w:r>
    </w:p>
    <w:p w14:paraId="4CB83D32" w14:textId="6F1C5D53" w:rsidR="00D53FD4" w:rsidRDefault="00D53FD4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  <w:r w:rsidRPr="006E56F5">
        <w:rPr>
          <w:rFonts w:ascii="Circe" w:hAnsi="Circe"/>
          <w:i/>
          <w:sz w:val="18"/>
          <w:szCs w:val="18"/>
        </w:rPr>
        <w:t xml:space="preserve"> ai sensi dell’art. 10 del D.M. n.226/2021</w:t>
      </w:r>
    </w:p>
    <w:p w14:paraId="2E351BC2" w14:textId="77777777" w:rsidR="006E56F5" w:rsidRPr="006E56F5" w:rsidRDefault="006E56F5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</w:p>
    <w:p w14:paraId="3DE975BD" w14:textId="0B21713F" w:rsidR="00D53FD4" w:rsidRPr="0053797D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TRA</w:t>
      </w:r>
      <w:r w:rsidR="1DD18A61" w:rsidRPr="0D20F206">
        <w:rPr>
          <w:rFonts w:cs="Garamond"/>
          <w:b/>
          <w:bCs/>
          <w:sz w:val="18"/>
          <w:szCs w:val="18"/>
        </w:rPr>
        <w:t xml:space="preserve"> LE PARTI</w:t>
      </w:r>
    </w:p>
    <w:p w14:paraId="583F59B0" w14:textId="1ADE78E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 xml:space="preserve">Università degli Studi di Roma "Tor Vergata", nella persona del Prof. Nathan Levialdi </w:t>
      </w:r>
      <w:proofErr w:type="spellStart"/>
      <w:r w:rsidRPr="0D20F206">
        <w:rPr>
          <w:rFonts w:cs="Garamond"/>
          <w:sz w:val="18"/>
          <w:szCs w:val="18"/>
        </w:rPr>
        <w:t>Ghiron</w:t>
      </w:r>
      <w:proofErr w:type="spellEnd"/>
      <w:r w:rsidRPr="0D20F206">
        <w:rPr>
          <w:rFonts w:cs="Garamond"/>
          <w:sz w:val="18"/>
          <w:szCs w:val="18"/>
        </w:rPr>
        <w:t>, Rettore dell'Università degli Studi di Roma "Tor Vergata" di seguito chiamata Università</w:t>
      </w:r>
    </w:p>
    <w:p w14:paraId="5B3C0331" w14:textId="09728841" w:rsidR="00C862C6" w:rsidRPr="006E56F5" w:rsidRDefault="00D53FD4" w:rsidP="006E56F5">
      <w:pPr>
        <w:pStyle w:val="Titolo1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E</w:t>
      </w:r>
    </w:p>
    <w:p w14:paraId="606B88E1" w14:textId="2148BD16" w:rsidR="00D53FD4" w:rsidRDefault="5DE74D3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Ente</w:t>
      </w:r>
      <w:r w:rsidR="3502A435" w:rsidRPr="0D20F206">
        <w:rPr>
          <w:rFonts w:cs="Garamond"/>
          <w:sz w:val="18"/>
          <w:szCs w:val="18"/>
        </w:rPr>
        <w:t>/Impresa</w:t>
      </w:r>
      <w:r w:rsidR="006E56F5" w:rsidRPr="0D20F206">
        <w:rPr>
          <w:rFonts w:cs="Garamond"/>
          <w:sz w:val="18"/>
          <w:szCs w:val="18"/>
        </w:rPr>
        <w:t xml:space="preserve"> </w:t>
      </w:r>
      <w:r w:rsidR="00D53FD4" w:rsidRPr="0D20F206">
        <w:rPr>
          <w:rFonts w:cs="Garamond"/>
          <w:sz w:val="18"/>
          <w:szCs w:val="18"/>
        </w:rPr>
        <w:t>___________</w:t>
      </w:r>
      <w:r w:rsidR="006E56F5" w:rsidRPr="0D20F206">
        <w:rPr>
          <w:rFonts w:cs="Garamond"/>
          <w:sz w:val="18"/>
          <w:szCs w:val="18"/>
        </w:rPr>
        <w:t>_____________________________________________</w:t>
      </w:r>
      <w:r w:rsidR="00D53FD4" w:rsidRPr="0D20F206">
        <w:rPr>
          <w:rFonts w:cs="Garamond"/>
          <w:sz w:val="18"/>
          <w:szCs w:val="18"/>
        </w:rPr>
        <w:t>____________</w:t>
      </w:r>
      <w:r w:rsidR="006E56F5" w:rsidRPr="0D20F206">
        <w:rPr>
          <w:rFonts w:cs="Garamond"/>
          <w:sz w:val="18"/>
          <w:szCs w:val="18"/>
        </w:rPr>
        <w:t xml:space="preserve">______ </w:t>
      </w:r>
      <w:r w:rsidR="00D53FD4" w:rsidRPr="0D20F206">
        <w:rPr>
          <w:rFonts w:cs="Garamond"/>
          <w:sz w:val="18"/>
          <w:szCs w:val="18"/>
        </w:rPr>
        <w:t xml:space="preserve">(inserire indirizzo, </w:t>
      </w:r>
      <w:proofErr w:type="spellStart"/>
      <w:r w:rsidR="00D53FD4" w:rsidRPr="0D20F206">
        <w:rPr>
          <w:rFonts w:cs="Garamond"/>
          <w:sz w:val="18"/>
          <w:szCs w:val="18"/>
        </w:rPr>
        <w:t>P.Iva</w:t>
      </w:r>
      <w:proofErr w:type="spellEnd"/>
      <w:r w:rsidR="00D53FD4" w:rsidRPr="0D20F206">
        <w:rPr>
          <w:rFonts w:cs="Garamond"/>
          <w:sz w:val="18"/>
          <w:szCs w:val="18"/>
        </w:rPr>
        <w:t xml:space="preserve">/CF, PEC), nella persona del proprio rappresentante legale: _______________________________________________ di seguito chiamata </w:t>
      </w:r>
      <w:r w:rsidR="3386F58C" w:rsidRPr="0D20F206">
        <w:rPr>
          <w:rFonts w:cs="Garamond"/>
          <w:sz w:val="18"/>
          <w:szCs w:val="18"/>
        </w:rPr>
        <w:t>Ente/Impresa</w:t>
      </w:r>
    </w:p>
    <w:p w14:paraId="7E8AABB0" w14:textId="4CD18CFF" w:rsidR="00B05CB5" w:rsidRPr="00B05CB5" w:rsidRDefault="00B05CB5" w:rsidP="00B05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sz w:val="18"/>
          <w:szCs w:val="18"/>
        </w:rPr>
      </w:pPr>
      <w:r w:rsidRPr="00B05CB5">
        <w:rPr>
          <w:rFonts w:cs="Garamond"/>
          <w:b/>
          <w:sz w:val="18"/>
          <w:szCs w:val="18"/>
        </w:rPr>
        <w:t>VISTO</w:t>
      </w:r>
    </w:p>
    <w:p w14:paraId="1BD1A636" w14:textId="2DEC0A42" w:rsidR="006E56F5" w:rsidRPr="0053797D" w:rsidRDefault="005D0D9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</w:t>
      </w:r>
      <w:r w:rsidR="00B05CB5">
        <w:rPr>
          <w:rFonts w:cs="Garamond"/>
          <w:sz w:val="18"/>
          <w:szCs w:val="18"/>
        </w:rPr>
        <w:t>le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Delibere </w:t>
      </w:r>
      <w:r w:rsidR="005C0DA2">
        <w:rPr>
          <w:rFonts w:cs="Garamond"/>
          <w:sz w:val="18"/>
          <w:szCs w:val="18"/>
        </w:rPr>
        <w:t xml:space="preserve">del </w:t>
      </w:r>
      <w:r w:rsidR="00B11DFA" w:rsidRPr="00B11DFA">
        <w:rPr>
          <w:rFonts w:cs="Garamond"/>
          <w:sz w:val="18"/>
          <w:szCs w:val="18"/>
        </w:rPr>
        <w:t>Consiglio di amministrazione n. 221/2025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Prot. n. 17184 del 25/03/2025 </w:t>
      </w:r>
      <w:r w:rsidR="00B11DFA">
        <w:rPr>
          <w:rFonts w:cs="Garamond"/>
          <w:sz w:val="18"/>
          <w:szCs w:val="18"/>
        </w:rPr>
        <w:t xml:space="preserve">e del Senato Accademico del 10.03.20205 </w:t>
      </w:r>
      <w:r w:rsidR="00B05CB5">
        <w:rPr>
          <w:rFonts w:cs="Garamond"/>
          <w:sz w:val="18"/>
          <w:szCs w:val="18"/>
        </w:rPr>
        <w:t>che autorizzano il Rettore a firmare le convenzioni per posti aggiuntivi di dottorato</w:t>
      </w:r>
    </w:p>
    <w:p w14:paraId="74583536" w14:textId="422DDE53" w:rsidR="00D53FD4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PREMESSO</w:t>
      </w:r>
    </w:p>
    <w:p w14:paraId="74B6EB1E" w14:textId="77777777" w:rsidR="006E56F5" w:rsidRPr="0053797D" w:rsidRDefault="006E56F5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</w:p>
    <w:p w14:paraId="76FE4ABB" w14:textId="1E05CA0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- che l'Università ha attivato il corso di Dottorato di Ricerca in </w:t>
      </w:r>
      <w:r w:rsidR="006E56F5">
        <w:rPr>
          <w:rFonts w:cs="Garamond"/>
          <w:sz w:val="18"/>
          <w:szCs w:val="18"/>
        </w:rPr>
        <w:t>____________________________________________________________________________</w:t>
      </w:r>
      <w:r w:rsidR="00797474">
        <w:rPr>
          <w:rFonts w:cs="Garamond"/>
          <w:sz w:val="18"/>
          <w:szCs w:val="18"/>
        </w:rPr>
        <w:t xml:space="preserve">; </w:t>
      </w:r>
    </w:p>
    <w:p w14:paraId="5C30FC37" w14:textId="07A97F8C" w:rsidR="00262168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che il Corso di </w:t>
      </w:r>
      <w:r w:rsidR="00797474">
        <w:rPr>
          <w:rFonts w:cs="Garamond"/>
          <w:sz w:val="18"/>
          <w:szCs w:val="18"/>
        </w:rPr>
        <w:t>D</w:t>
      </w:r>
      <w:r>
        <w:rPr>
          <w:rFonts w:cs="Garamond"/>
          <w:sz w:val="18"/>
          <w:szCs w:val="18"/>
        </w:rPr>
        <w:t>ottorato in …………………………………ha messo a disposizione del</w:t>
      </w:r>
      <w:r w:rsidRPr="0D20F206">
        <w:rPr>
          <w:rFonts w:cs="Garamond"/>
          <w:sz w:val="18"/>
          <w:szCs w:val="18"/>
        </w:rPr>
        <w:t>l’Ente/Impresa</w:t>
      </w:r>
      <w:r>
        <w:rPr>
          <w:rFonts w:cs="Garamond"/>
          <w:sz w:val="18"/>
          <w:szCs w:val="18"/>
        </w:rPr>
        <w:t xml:space="preserve"> n</w:t>
      </w:r>
      <w:r w:rsidR="00262168">
        <w:rPr>
          <w:rFonts w:cs="Garamond"/>
          <w:sz w:val="18"/>
          <w:szCs w:val="18"/>
        </w:rPr>
        <w:t xml:space="preserve">. 1 </w:t>
      </w:r>
      <w:r>
        <w:rPr>
          <w:rFonts w:cs="Garamond"/>
          <w:sz w:val="18"/>
          <w:szCs w:val="18"/>
        </w:rPr>
        <w:t>.posto</w:t>
      </w:r>
      <w:r w:rsidR="00262168">
        <w:rPr>
          <w:rFonts w:cs="Garamond"/>
          <w:sz w:val="18"/>
          <w:szCs w:val="18"/>
        </w:rPr>
        <w:t xml:space="preserve"> </w:t>
      </w:r>
      <w:r>
        <w:rPr>
          <w:rFonts w:cs="Garamond"/>
          <w:sz w:val="18"/>
          <w:szCs w:val="18"/>
        </w:rPr>
        <w:t>aggiuntiv</w:t>
      </w:r>
      <w:r w:rsidR="00262168">
        <w:rPr>
          <w:rFonts w:cs="Garamond"/>
          <w:sz w:val="18"/>
          <w:szCs w:val="18"/>
        </w:rPr>
        <w:t>o</w:t>
      </w:r>
      <w:r>
        <w:rPr>
          <w:rFonts w:cs="Garamond"/>
          <w:sz w:val="18"/>
          <w:szCs w:val="18"/>
        </w:rPr>
        <w:t xml:space="preserve"> di dottorato</w:t>
      </w:r>
      <w:r w:rsidR="00797474">
        <w:rPr>
          <w:rFonts w:cs="Garamond"/>
          <w:sz w:val="18"/>
          <w:szCs w:val="18"/>
        </w:rPr>
        <w:t xml:space="preserve">; </w:t>
      </w:r>
    </w:p>
    <w:p w14:paraId="2FF5C2D9" w14:textId="6622B2C4" w:rsidR="00B05CB5" w:rsidRPr="0053797D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>- che i dipendenti dell’Ente</w:t>
      </w:r>
      <w:r w:rsidRPr="00B05CB5">
        <w:rPr>
          <w:rFonts w:cs="Garamond"/>
          <w:sz w:val="18"/>
          <w:szCs w:val="18"/>
        </w:rPr>
        <w:t>/Impresa</w:t>
      </w:r>
      <w:r>
        <w:rPr>
          <w:rFonts w:cs="Garamond"/>
          <w:sz w:val="18"/>
          <w:szCs w:val="18"/>
        </w:rPr>
        <w:t xml:space="preserve"> </w:t>
      </w:r>
      <w:r w:rsidR="00262168">
        <w:rPr>
          <w:rFonts w:cs="Garamond"/>
          <w:sz w:val="18"/>
          <w:szCs w:val="18"/>
        </w:rPr>
        <w:t>hanno fatto</w:t>
      </w:r>
      <w:r>
        <w:rPr>
          <w:rFonts w:cs="Garamond"/>
          <w:sz w:val="18"/>
          <w:szCs w:val="18"/>
        </w:rPr>
        <w:t xml:space="preserve"> domanda al concorso e super</w:t>
      </w:r>
      <w:r w:rsidR="00262168">
        <w:rPr>
          <w:rFonts w:cs="Garamond"/>
          <w:sz w:val="18"/>
          <w:szCs w:val="18"/>
        </w:rPr>
        <w:t>ato</w:t>
      </w:r>
      <w:r>
        <w:rPr>
          <w:rFonts w:cs="Garamond"/>
          <w:sz w:val="18"/>
          <w:szCs w:val="18"/>
        </w:rPr>
        <w:t xml:space="preserve"> le prove previste per </w:t>
      </w:r>
      <w:r w:rsidR="00E63A72">
        <w:rPr>
          <w:rFonts w:cs="Garamond"/>
          <w:sz w:val="18"/>
          <w:szCs w:val="18"/>
        </w:rPr>
        <w:t>l’amissione al</w:t>
      </w:r>
      <w:r>
        <w:rPr>
          <w:rFonts w:cs="Garamond"/>
          <w:sz w:val="18"/>
          <w:szCs w:val="18"/>
        </w:rPr>
        <w:t xml:space="preserve"> corso di dottorat</w:t>
      </w:r>
      <w:r w:rsidR="005D0D95">
        <w:rPr>
          <w:rFonts w:cs="Garamond"/>
          <w:sz w:val="18"/>
          <w:szCs w:val="18"/>
        </w:rPr>
        <w:t>o;</w:t>
      </w:r>
    </w:p>
    <w:p w14:paraId="6DDD6B57" w14:textId="21B9E83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- che l</w:t>
      </w:r>
      <w:r w:rsidR="3419E9A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è disponibile ad accogliere nelle proprie strutture alcuni dottorandi per attività di ricerca;</w:t>
      </w:r>
    </w:p>
    <w:p w14:paraId="626BE103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FA42C6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CONVENGONO E STIPULANO QUANTO SEGUE</w:t>
      </w:r>
    </w:p>
    <w:p w14:paraId="384805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3E0D5472" w14:textId="552023B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 xml:space="preserve">ART. 1 </w:t>
      </w:r>
      <w:r w:rsidRPr="0D20F206">
        <w:rPr>
          <w:rFonts w:cs="Garamond"/>
          <w:sz w:val="18"/>
          <w:szCs w:val="18"/>
        </w:rPr>
        <w:t xml:space="preserve">- L'Università sede amministrativa del Dottorato di Ricerca in </w:t>
      </w:r>
      <w:r w:rsidR="006E56F5" w:rsidRPr="0D20F206">
        <w:rPr>
          <w:rFonts w:cs="Garamond"/>
          <w:sz w:val="18"/>
          <w:szCs w:val="18"/>
        </w:rPr>
        <w:t>_____________________________________________________________</w:t>
      </w:r>
      <w:r w:rsidR="003E4AE7" w:rsidRPr="0D20F206">
        <w:rPr>
          <w:rFonts w:cs="Garamond"/>
          <w:sz w:val="18"/>
          <w:szCs w:val="18"/>
        </w:rPr>
        <w:t>______</w:t>
      </w:r>
      <w:r w:rsidR="006E56F5" w:rsidRPr="0D20F206">
        <w:rPr>
          <w:rFonts w:cs="Garamond"/>
          <w:sz w:val="18"/>
          <w:szCs w:val="18"/>
        </w:rPr>
        <w:t xml:space="preserve"> </w:t>
      </w:r>
      <w:r w:rsidRPr="0D20F206">
        <w:rPr>
          <w:rFonts w:cs="Garamond"/>
          <w:sz w:val="18"/>
          <w:szCs w:val="18"/>
        </w:rPr>
        <w:t xml:space="preserve">si impegna ad attivare il Dottorato di ricerca ed ammettere al Dottorato previa valutazione </w:t>
      </w:r>
      <w:r w:rsidR="00B05CB5">
        <w:rPr>
          <w:rFonts w:cs="Garamond"/>
          <w:sz w:val="18"/>
          <w:szCs w:val="18"/>
        </w:rPr>
        <w:t xml:space="preserve">e superamento delle prove </w:t>
      </w:r>
      <w:r w:rsidRPr="0D20F206">
        <w:rPr>
          <w:rFonts w:cs="Garamond"/>
          <w:sz w:val="18"/>
          <w:szCs w:val="18"/>
        </w:rPr>
        <w:t xml:space="preserve">i dipendenti che le proporrà </w:t>
      </w:r>
      <w:r w:rsidR="6F0CB621" w:rsidRPr="0D20F206">
        <w:rPr>
          <w:rFonts w:cs="Garamond"/>
          <w:sz w:val="18"/>
          <w:szCs w:val="18"/>
        </w:rPr>
        <w:t>l’Ente/Impresa</w:t>
      </w:r>
      <w:r w:rsidRPr="0D20F206">
        <w:rPr>
          <w:rFonts w:cs="Garamond"/>
          <w:sz w:val="18"/>
          <w:szCs w:val="18"/>
        </w:rPr>
        <w:t>.</w:t>
      </w:r>
    </w:p>
    <w:p w14:paraId="2508274E" w14:textId="3050017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I dipendenti dell</w:t>
      </w:r>
      <w:r w:rsidR="7E0A3006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</w:t>
      </w:r>
      <w:r w:rsidR="00443B62">
        <w:rPr>
          <w:rFonts w:cs="Garamond"/>
          <w:sz w:val="18"/>
          <w:szCs w:val="18"/>
        </w:rPr>
        <w:t xml:space="preserve">iscritti al dottorato </w:t>
      </w:r>
      <w:r w:rsidRPr="0D20F206">
        <w:rPr>
          <w:rFonts w:cs="Garamond"/>
          <w:sz w:val="18"/>
          <w:szCs w:val="18"/>
        </w:rPr>
        <w:t>di ricerca non potranno avere accesso al Fondo di Mobilità e Ricerca dei dottorandi finanziato dall’Ateneo</w:t>
      </w:r>
      <w:r w:rsidR="005975E5">
        <w:rPr>
          <w:rFonts w:cs="Garamond"/>
          <w:sz w:val="18"/>
          <w:szCs w:val="18"/>
        </w:rPr>
        <w:t xml:space="preserve"> e neanche all’aumento della borsa di dottorato per un eventuale periodo formativo all’estero finanziato dall’Ateneo</w:t>
      </w:r>
      <w:r w:rsidR="00E63A72">
        <w:rPr>
          <w:rFonts w:cs="Garamond"/>
          <w:sz w:val="18"/>
          <w:szCs w:val="18"/>
        </w:rPr>
        <w:t>.</w:t>
      </w:r>
    </w:p>
    <w:p w14:paraId="44D8A78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46A0288F" w14:textId="479354D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lastRenderedPageBreak/>
        <w:t xml:space="preserve">ART. 2 - </w:t>
      </w:r>
      <w:r w:rsidRPr="0053797D">
        <w:rPr>
          <w:rFonts w:cs="Garamond"/>
          <w:sz w:val="18"/>
          <w:szCs w:val="18"/>
        </w:rPr>
        <w:t xml:space="preserve">La </w:t>
      </w:r>
      <w:bookmarkStart w:id="0" w:name="_GoBack"/>
      <w:r w:rsidRPr="0053797D">
        <w:rPr>
          <w:rFonts w:cs="Garamond"/>
          <w:sz w:val="18"/>
          <w:szCs w:val="18"/>
        </w:rPr>
        <w:t>presente convenzione ha la durata di anni tre a decorrere dall'Anno Accademico di inizio del corso</w:t>
      </w:r>
      <w:r w:rsidR="00797474">
        <w:rPr>
          <w:rFonts w:cs="Garamond"/>
          <w:sz w:val="18"/>
          <w:szCs w:val="18"/>
        </w:rPr>
        <w:t>.</w:t>
      </w:r>
    </w:p>
    <w:p w14:paraId="0940BE1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3C9E89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3</w:t>
      </w:r>
      <w:r w:rsidRPr="0053797D">
        <w:rPr>
          <w:rFonts w:cs="Garamond"/>
          <w:sz w:val="18"/>
          <w:szCs w:val="18"/>
        </w:rPr>
        <w:t xml:space="preserve"> – L’ Università garantisce la copertura assicurativa dei dottorandi contro infortuni e per responsabilità civile limitatamente alle attività didattiche e di ricerca che si riferiscono al dottorato svolte anche presso altre strutture.</w:t>
      </w:r>
    </w:p>
    <w:p w14:paraId="43EC36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7EB2AB1" w14:textId="2D84F92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ART. 4</w:t>
      </w:r>
      <w:r w:rsidRPr="0D20F206">
        <w:rPr>
          <w:rFonts w:cs="Garamond"/>
          <w:sz w:val="18"/>
          <w:szCs w:val="18"/>
        </w:rPr>
        <w:t xml:space="preserve"> – L</w:t>
      </w:r>
      <w:r w:rsidR="222428D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provvederà a fornire i dispositivi di protezione </w:t>
      </w:r>
      <w:bookmarkEnd w:id="0"/>
      <w:r w:rsidRPr="0D20F206">
        <w:rPr>
          <w:rFonts w:cs="Garamond"/>
          <w:sz w:val="18"/>
          <w:szCs w:val="18"/>
        </w:rPr>
        <w:t>individuale necessari allo svolgimento delle ricerche e garantisce la sicurezza dei propri locali e laboratori.</w:t>
      </w:r>
    </w:p>
    <w:p w14:paraId="73D1AD8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3025E57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 5</w:t>
      </w:r>
    </w:p>
    <w:p w14:paraId="4DFAFD18" w14:textId="2CE9EBD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1</w:t>
      </w:r>
      <w:r w:rsidR="003E4AE7">
        <w:rPr>
          <w:rFonts w:cs="Garamond"/>
          <w:b/>
          <w:sz w:val="18"/>
          <w:szCs w:val="18"/>
        </w:rPr>
        <w:t xml:space="preserve"> -</w:t>
      </w:r>
      <w:r w:rsidRPr="0053797D">
        <w:rPr>
          <w:rFonts w:cs="Garamond"/>
          <w:sz w:val="18"/>
          <w:szCs w:val="18"/>
        </w:rPr>
        <w:t xml:space="preserve"> Le Parti concordano nelle seguenti definizioni in merito alla proprietà intellettuale:</w:t>
      </w:r>
    </w:p>
    <w:p w14:paraId="30CC4EA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Risultato</w:t>
      </w:r>
      <w:r w:rsidRPr="0053797D">
        <w:rPr>
          <w:rFonts w:cs="Garamond"/>
          <w:sz w:val="18"/>
          <w:szCs w:val="18"/>
        </w:rPr>
        <w:t>: risultato dell’attività di ricerca potenzialmente atto ad essere depositato/brevettato/registrato o altrimenti tutelato mediante uno o più diritti di proprietà intellettuale (es. opere scientifico-letterarie, software, banche dati, immagini fotografiche, informazioni e dati riservati, invenzioni, know-how, disegni e modelli, modelli di utilità, topografie di prodotti a semiconduttori, varietà vegetali, etc.), ai sensi del D.lgs. 30/2005 e ss. mm. ii. (CPI) e della L. 633/1941 e ss. mm. ii. (Legge sul Diritto d’Autore).</w:t>
      </w:r>
    </w:p>
    <w:p w14:paraId="28F2E4D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Particolari Opere dell’Ingegno</w:t>
      </w:r>
      <w:r w:rsidRPr="0053797D">
        <w:rPr>
          <w:rFonts w:cs="Garamond"/>
          <w:sz w:val="18"/>
          <w:szCs w:val="18"/>
        </w:rPr>
        <w:t>: Le opere consistenti in software, banche dati e disegni e modelli, così come definite dalla Legge sul Diritto d’Autore e dal CPI.</w:t>
      </w:r>
    </w:p>
    <w:p w14:paraId="0942DDF6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Risultati tutelabili</w:t>
      </w:r>
      <w:r w:rsidRPr="0053797D">
        <w:rPr>
          <w:rFonts w:cs="Garamond"/>
          <w:sz w:val="18"/>
          <w:szCs w:val="18"/>
        </w:rPr>
        <w:t>: tutti i risultati derivanti dall’attività svolta in esecuzione del presente accordo suscettibili sia di formare oggetto di brevetto o di registrazione sia di protezione come il know-how, e tutti i risultati consistenti in (o che contengano) Particolari Opere dell’Ingegno.</w:t>
      </w:r>
    </w:p>
    <w:p w14:paraId="6549DA8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Background</w:t>
      </w:r>
      <w:r w:rsidRPr="0053797D">
        <w:rPr>
          <w:rFonts w:cs="Garamond"/>
          <w:sz w:val="18"/>
          <w:szCs w:val="18"/>
        </w:rPr>
        <w:t>: le informazioni sotto qualsiasi forma detenute dalle Parti prima dell’avvio del dottorato finanziato sulla base della presente Convenzione, nonché ogni bene immateriale protetto ai sensi della normativa nazionale, euro-unitaria e internazionale in materia di proprietà intellettuale e industriale realizzato o comunque conseguito da una Parte prima dell’avvio del dottorato finanziato sulla base della Convenzione.</w:t>
      </w:r>
    </w:p>
    <w:p w14:paraId="5D50E3F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proofErr w:type="spellStart"/>
      <w:r w:rsidRPr="0053797D">
        <w:rPr>
          <w:rFonts w:cs="Garamond"/>
          <w:b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: tutti i risultati, brevettabili o meno, compreso il know-how, sviluppati dalle Parti autonomamente e in parallelo all’attività disciplinata nella presente convenzione, messi a diposizione nel Programma di Ricerca del dottorato innovativo oggetto della Convenzione.</w:t>
      </w:r>
    </w:p>
    <w:p w14:paraId="0346C87D" w14:textId="1856BABD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2</w:t>
      </w:r>
      <w:r w:rsidRPr="0053797D">
        <w:rPr>
          <w:rFonts w:cs="Garamond"/>
          <w:sz w:val="18"/>
          <w:szCs w:val="18"/>
        </w:rPr>
        <w:t xml:space="preserve"> </w:t>
      </w:r>
      <w:r w:rsidR="003E4AE7">
        <w:rPr>
          <w:rFonts w:cs="Garamond"/>
          <w:sz w:val="18"/>
          <w:szCs w:val="18"/>
        </w:rPr>
        <w:t>-</w:t>
      </w:r>
      <w:r w:rsidRPr="0053797D">
        <w:rPr>
          <w:rFonts w:cs="Garamond"/>
          <w:sz w:val="18"/>
          <w:szCs w:val="18"/>
        </w:rPr>
        <w:t xml:space="preserve"> Ciascuna Parte rimane proprietaria del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, e si impegna a conservarne la confidenzialità dell’altra, compresi i segreti commerciali, con l’adozione di tutti gli strumenti tecnologici e contrattuali utili a tal fine.</w:t>
      </w:r>
    </w:p>
    <w:p w14:paraId="4D860E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Ciascuna Parte avrà facoltà di mettere a disposizione il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a titolo non esclusivo e gratuito del dottorando, per quanto strettamente necessario allo svolgimento delle attività oggetto dell’accordo e chiaramente identificato come tale, salvo che ciascuna Parte non segnali, elementi di Background e di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che, per ragioni oggettive, non possono essere in alcun modo condivisi. </w:t>
      </w:r>
    </w:p>
    <w:p w14:paraId="6BFE5D12" w14:textId="335F8A21" w:rsidR="00B46C83" w:rsidRDefault="00D53FD4" w:rsidP="00B46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3</w:t>
      </w:r>
      <w:r w:rsidR="003E4AE7">
        <w:rPr>
          <w:rFonts w:cs="Garamond"/>
          <w:sz w:val="18"/>
          <w:szCs w:val="18"/>
        </w:rPr>
        <w:t xml:space="preserve"> - </w:t>
      </w:r>
      <w:r w:rsidR="00B46C83" w:rsidRPr="00647F16">
        <w:rPr>
          <w:rFonts w:cs="Garamond"/>
          <w:sz w:val="18"/>
          <w:szCs w:val="18"/>
        </w:rPr>
        <w:t xml:space="preserve">Ai sensi dei regolamenti interni dell’Ateneo, i diritti di proprietà patrimoniali sui Risultati del programma di Dottorato in base alla presente convenzione, così come, a titolo puramente semplificativo e non esaustivo, invenzioni di prodotto o di processo, modelli, soluzioni tecniche e di design, i materiali, i dati, i prototipi, le possibili applicazioni nonché </w:t>
      </w:r>
      <w:r w:rsidR="00B46C83" w:rsidRPr="00647F16">
        <w:rPr>
          <w:rFonts w:cs="Garamond"/>
          <w:sz w:val="18"/>
          <w:szCs w:val="18"/>
        </w:rPr>
        <w:lastRenderedPageBreak/>
        <w:t xml:space="preserve">eventuali soluzioni metodologiche e/o tecnologiche, sono attribuiti all’Università, fatto sempre salvo il diritto morale dell'inventore di essere riconosciuto autore. In caso di risultati suscettibili di protezione brevettuale è riconosciuto all’impresa un diritto di opzione per l’acquisizione dei diritti patrimoniali sull’invenzione. Tale diritto dovrà essere esercitato entro 30 (trenta) giorni dalla comunicazione da parte dell’Università all’Impresa dell’avvenuta realizzazione dell’invenzione. </w:t>
      </w:r>
      <w:r w:rsidR="00B46C83">
        <w:rPr>
          <w:rFonts w:cs="Garamond"/>
          <w:sz w:val="18"/>
          <w:szCs w:val="18"/>
        </w:rPr>
        <w:t xml:space="preserve">In caso di esercizio del diritto di </w:t>
      </w:r>
      <w:r w:rsidR="00B46C83" w:rsidRPr="00647F16">
        <w:rPr>
          <w:rFonts w:cs="Garamond"/>
          <w:sz w:val="18"/>
          <w:szCs w:val="18"/>
        </w:rPr>
        <w:t>opzione</w:t>
      </w:r>
      <w:r w:rsidR="00B46C83">
        <w:rPr>
          <w:rFonts w:cs="Garamond"/>
          <w:sz w:val="18"/>
          <w:szCs w:val="18"/>
        </w:rPr>
        <w:t>,</w:t>
      </w:r>
      <w:r w:rsidR="00B46C83" w:rsidRPr="00647F16">
        <w:rPr>
          <w:rFonts w:cs="Garamond"/>
          <w:sz w:val="18"/>
          <w:szCs w:val="18"/>
        </w:rPr>
        <w:t xml:space="preserve"> l’impresa</w:t>
      </w:r>
      <w:r w:rsidR="00B46C83">
        <w:rPr>
          <w:rFonts w:cs="Garamond"/>
          <w:sz w:val="18"/>
          <w:szCs w:val="18"/>
        </w:rPr>
        <w:t xml:space="preserve"> procederà, a proprie spese e sotto la propria responsabilità, al deposito della/e domanda/e di brevetto nei territori che riterrà opportuni e</w:t>
      </w:r>
      <w:r w:rsidR="00B46C83" w:rsidRPr="00647F16">
        <w:rPr>
          <w:rFonts w:cs="Garamond"/>
          <w:sz w:val="18"/>
          <w:szCs w:val="18"/>
        </w:rPr>
        <w:t xml:space="preserve"> corrisponder</w:t>
      </w:r>
      <w:r w:rsidR="00B46C83">
        <w:rPr>
          <w:rFonts w:cs="Garamond"/>
          <w:sz w:val="18"/>
          <w:szCs w:val="18"/>
        </w:rPr>
        <w:t>à</w:t>
      </w:r>
      <w:r w:rsidR="00B46C83" w:rsidRPr="00647F16">
        <w:rPr>
          <w:rFonts w:cs="Garamond"/>
          <w:sz w:val="18"/>
          <w:szCs w:val="18"/>
        </w:rPr>
        <w:t xml:space="preserve"> all’Università, entro </w:t>
      </w:r>
      <w:r w:rsidR="00B46C83">
        <w:rPr>
          <w:rFonts w:cs="Garamond"/>
          <w:sz w:val="18"/>
          <w:szCs w:val="18"/>
        </w:rPr>
        <w:t xml:space="preserve">tre </w:t>
      </w:r>
      <w:r w:rsidR="00B46C83" w:rsidRPr="00647F16">
        <w:rPr>
          <w:rFonts w:cs="Garamond"/>
          <w:sz w:val="18"/>
          <w:szCs w:val="18"/>
        </w:rPr>
        <w:t>(</w:t>
      </w:r>
      <w:r w:rsidR="00B46C83">
        <w:rPr>
          <w:rFonts w:cs="Garamond"/>
          <w:sz w:val="18"/>
          <w:szCs w:val="18"/>
        </w:rPr>
        <w:t>3</w:t>
      </w:r>
      <w:r w:rsidR="00B46C83" w:rsidRPr="00647F16">
        <w:rPr>
          <w:rFonts w:cs="Garamond"/>
          <w:sz w:val="18"/>
          <w:szCs w:val="18"/>
        </w:rPr>
        <w:t>) mesi da</w:t>
      </w:r>
      <w:r w:rsidR="00B46C83">
        <w:rPr>
          <w:rFonts w:cs="Garamond"/>
          <w:sz w:val="18"/>
          <w:szCs w:val="18"/>
        </w:rPr>
        <w:t>lla data di ciascun</w:t>
      </w:r>
      <w:r w:rsidR="00B46C83" w:rsidRPr="00647F16">
        <w:rPr>
          <w:rFonts w:cs="Garamond"/>
          <w:sz w:val="18"/>
          <w:szCs w:val="18"/>
        </w:rPr>
        <w:t xml:space="preserve"> deposito di domanda di brevetto, un corrispettivo fisso pari a euro 20.000 (ventimila) + IVA, nonché royalties pari al 2% (due per cento) dei proventi netti derivanti dallo sfruttamento economico dell’invenzione, per tutta la durata della </w:t>
      </w:r>
      <w:r w:rsidR="00B46C83">
        <w:rPr>
          <w:rFonts w:cs="Garamond"/>
          <w:sz w:val="18"/>
          <w:szCs w:val="18"/>
        </w:rPr>
        <w:t xml:space="preserve">relativa </w:t>
      </w:r>
      <w:r w:rsidR="00B46C83" w:rsidRPr="00647F16">
        <w:rPr>
          <w:rFonts w:cs="Garamond"/>
          <w:sz w:val="18"/>
          <w:szCs w:val="18"/>
        </w:rPr>
        <w:t>protezione brevettuale</w:t>
      </w:r>
      <w:r w:rsidR="00B46C83" w:rsidRPr="0053797D">
        <w:rPr>
          <w:rFonts w:cs="Garamond"/>
          <w:b/>
          <w:sz w:val="18"/>
          <w:szCs w:val="18"/>
        </w:rPr>
        <w:t xml:space="preserve"> </w:t>
      </w:r>
    </w:p>
    <w:p w14:paraId="5936C4DD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D88A2CB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ART. 6</w:t>
      </w:r>
    </w:p>
    <w:p w14:paraId="252B47B3" w14:textId="25E5644C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1</w:t>
      </w:r>
      <w:r w:rsidR="003E4AE7">
        <w:rPr>
          <w:rFonts w:cs="Garamond"/>
          <w:b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Le Parti si danno reciprocamente atto del fatto che la/il dottoranda/o è tenuta/o alla pubblicazione della tesi in archivio ad accesso aperto secondo la legge italiana e relativi regolamenti di Ateneo.</w:t>
      </w:r>
    </w:p>
    <w:p w14:paraId="086A69B5" w14:textId="0EBEA98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2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 xml:space="preserve">Tutti gli aspetti relativi alla comunicazione dei risultati da parte della/del dottoranda/o restano disciplinati dalle norme interne dell’Ateneo, ai quali la/il dottoranda/o deve attenersi, anche a tutela della conservazione dei requisiti di </w:t>
      </w:r>
      <w:proofErr w:type="spellStart"/>
      <w:r w:rsidRPr="0053797D">
        <w:rPr>
          <w:rFonts w:cs="Garamond"/>
          <w:bCs/>
          <w:sz w:val="18"/>
          <w:szCs w:val="18"/>
        </w:rPr>
        <w:t>proteggibilità</w:t>
      </w:r>
      <w:proofErr w:type="spellEnd"/>
      <w:r w:rsidRPr="0053797D">
        <w:rPr>
          <w:rFonts w:cs="Garamond"/>
          <w:bCs/>
          <w:sz w:val="18"/>
          <w:szCs w:val="18"/>
        </w:rPr>
        <w:t>.</w:t>
      </w:r>
    </w:p>
    <w:p w14:paraId="756609C3" w14:textId="146AE3F1" w:rsidR="00D53FD4" w:rsidRPr="0053797D" w:rsidRDefault="003E4AE7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>
        <w:rPr>
          <w:rFonts w:cs="Garamond"/>
          <w:b/>
          <w:bCs/>
          <w:sz w:val="18"/>
          <w:szCs w:val="18"/>
        </w:rPr>
        <w:t xml:space="preserve">3 - </w:t>
      </w:r>
      <w:r w:rsidR="00D53FD4" w:rsidRPr="0053797D">
        <w:rPr>
          <w:rFonts w:cs="Garamond"/>
          <w:bCs/>
          <w:sz w:val="18"/>
          <w:szCs w:val="18"/>
        </w:rPr>
        <w:t xml:space="preserve">Salvo che non sia diversamente stabilito nei regolamenti interni dell’Università, ciascuna Parte si impegna a comunicare all’altra il raggiungimento di Risultati suscettibili di formare oggetto di diritti di proprietà intellettuale. La Comunicazione avviene per mezzo di posta elettronica e in modo tempestivo dal conseguimento degli stessi. Le Parti si impegnano a collaborare nella valutazione della sussistenza dei requisiti necessari alla brevettazione/registrazione dei Risultati. </w:t>
      </w:r>
    </w:p>
    <w:p w14:paraId="669162D7" w14:textId="0FF024A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4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Ciascuna Parte può esprimere il mancato interesse a proteggere i risultati dell’attività di ricerca il prima possibile dalla comunicazione di cui al comma precedente. In tali casi, l’altra Parte avrà diritto di procedere a proprio nome in modo pieno ed esclusivo.</w:t>
      </w:r>
    </w:p>
    <w:p w14:paraId="7289CC9C" w14:textId="6AC0F60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5</w:t>
      </w:r>
      <w:r w:rsidR="003E4AE7">
        <w:rPr>
          <w:rFonts w:cs="Garamond"/>
          <w:sz w:val="18"/>
          <w:szCs w:val="18"/>
        </w:rPr>
        <w:t xml:space="preserve"> - </w:t>
      </w:r>
      <w:r w:rsidRPr="0053797D">
        <w:rPr>
          <w:rFonts w:cs="Garamond"/>
          <w:sz w:val="18"/>
          <w:szCs w:val="18"/>
        </w:rPr>
        <w:t xml:space="preserve">L’Università si riserva il diritto di utilizzazione scientifica e didattica dei risultati e di pubblicarli a seguito di autorizzazione scritta da parte dell’Impresa, la quale autorizzazione non potrà essere negata, salvo motivate ragioni legate alla </w:t>
      </w:r>
      <w:proofErr w:type="spellStart"/>
      <w:r w:rsidRPr="0053797D">
        <w:rPr>
          <w:rFonts w:cs="Garamond"/>
          <w:sz w:val="18"/>
          <w:szCs w:val="18"/>
        </w:rPr>
        <w:t>tutelabilità</w:t>
      </w:r>
      <w:proofErr w:type="spellEnd"/>
      <w:r w:rsidRPr="0053797D">
        <w:rPr>
          <w:rFonts w:cs="Garamond"/>
          <w:sz w:val="18"/>
          <w:szCs w:val="18"/>
        </w:rPr>
        <w:t xml:space="preserve"> dei risultati.</w:t>
      </w:r>
    </w:p>
    <w:p w14:paraId="2B7B7C3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B58905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 xml:space="preserve">ART. 7- </w:t>
      </w:r>
      <w:r w:rsidRPr="0053797D">
        <w:rPr>
          <w:rFonts w:cs="Garamond"/>
          <w:sz w:val="18"/>
          <w:szCs w:val="18"/>
        </w:rPr>
        <w:t>Le parti concordano di definire amichevolmente qualsiasi controversia che possa nascere dall'interpretazione ed attuazione della presente convenzione.</w:t>
      </w:r>
    </w:p>
    <w:p w14:paraId="4FA6FF7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Nel caso in cui non sia possibile raggiungere l'accordo, qualsiasi controversia sarà risolta dal Foro di Roma.</w:t>
      </w:r>
    </w:p>
    <w:p w14:paraId="54A3ADE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6546FA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8</w:t>
      </w:r>
      <w:r w:rsidRPr="0053797D">
        <w:rPr>
          <w:rFonts w:cs="Garamond"/>
          <w:sz w:val="18"/>
          <w:szCs w:val="18"/>
        </w:rPr>
        <w:t xml:space="preserve"> -Le parti si impegnano a trattare i dati personali, anche appartenenti alle categorie particolari di dati personali, derivanti dall'esecuzione della presente convenzione in conformità al D. Lgs. 196/2003 e sue successive modifiche e integrazioni, nonché del Regolamento UE 679/2016 (Regolamento Generale sulla Protezione dei dati). Le parti dichiarano, altresì, di trattare i dati personali solo per le finalità derivanti dall’esecuzione del presente accordo.</w:t>
      </w:r>
    </w:p>
    <w:p w14:paraId="104C64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DC9FE8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9</w:t>
      </w:r>
      <w:r w:rsidRPr="0053797D">
        <w:rPr>
          <w:rFonts w:cs="Garamond"/>
          <w:sz w:val="18"/>
          <w:szCs w:val="18"/>
        </w:rPr>
        <w:t xml:space="preserve"> – La presente Convenzione viene sottoscritta dalle parti con firma digitale ai sensi dell’articolo 15, comma 2- bis della legge 7 agosto 1990, n.241 e verrà registrata solo in caso d’uso, ai sensi dell’art.4 della Tariffa – Parte II allegata al DPR 131/86, a cura e spese della parte richiedente.</w:t>
      </w:r>
    </w:p>
    <w:p w14:paraId="2936F7C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CCC92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10</w:t>
      </w:r>
      <w:r w:rsidRPr="0053797D">
        <w:rPr>
          <w:rFonts w:cs="Garamond"/>
          <w:sz w:val="18"/>
          <w:szCs w:val="18"/>
        </w:rPr>
        <w:t xml:space="preserve"> - Per quanto non disciplinato dalla presente convenzione si farà riferimento al Regolamento d'Ateneo in materia di dottorato di ricerca dell’Università degli Studi di Roma Tor Vergata.</w:t>
      </w:r>
    </w:p>
    <w:p w14:paraId="15BB9A9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92715E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4B7F5651" w14:textId="5AB4A57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Roma li,</w:t>
      </w:r>
      <w:r w:rsidR="00C862C6" w:rsidRPr="0053797D">
        <w:rPr>
          <w:rFonts w:cs="Garamond"/>
          <w:sz w:val="18"/>
          <w:szCs w:val="18"/>
        </w:rPr>
        <w:t xml:space="preserve"> _________________________________________</w:t>
      </w:r>
    </w:p>
    <w:p w14:paraId="6F1F4BBF" w14:textId="6F853B5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6542EF6B" w14:textId="77777777" w:rsidR="000C68A2" w:rsidRPr="0053797D" w:rsidRDefault="000C68A2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EA9D4ED" w14:textId="5F850D9A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Università degli Studi di Roma</w:t>
      </w:r>
      <w:r w:rsidRPr="0053797D">
        <w:rPr>
          <w:rFonts w:cs="Garamond"/>
          <w:b/>
          <w:bCs/>
          <w:sz w:val="18"/>
          <w:szCs w:val="18"/>
        </w:rPr>
        <w:tab/>
        <w:t xml:space="preserve">                         </w:t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Il Rappresentante Legale</w:t>
      </w:r>
    </w:p>
    <w:p w14:paraId="745A495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"TOR VERGATA"                                                          </w:t>
      </w:r>
    </w:p>
    <w:p w14:paraId="46BD30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        Il Rettore                                                                                </w:t>
      </w:r>
    </w:p>
    <w:p w14:paraId="62F1F65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Prof. Nathan Levialdi </w:t>
      </w:r>
      <w:proofErr w:type="spellStart"/>
      <w:r w:rsidRPr="0053797D">
        <w:rPr>
          <w:rFonts w:cs="Garamond"/>
          <w:b/>
          <w:bCs/>
          <w:sz w:val="18"/>
          <w:szCs w:val="18"/>
        </w:rPr>
        <w:t>Ghiron</w:t>
      </w:r>
      <w:proofErr w:type="spellEnd"/>
    </w:p>
    <w:p w14:paraId="7783A28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Garamond"/>
          <w:sz w:val="18"/>
          <w:szCs w:val="18"/>
        </w:rPr>
      </w:pPr>
    </w:p>
    <w:p w14:paraId="2EDB623F" w14:textId="2B3FA4B0" w:rsidR="00324EDE" w:rsidRPr="0053797D" w:rsidRDefault="00324EDE" w:rsidP="007F6A09">
      <w:pPr>
        <w:rPr>
          <w:sz w:val="18"/>
          <w:szCs w:val="18"/>
        </w:rPr>
      </w:pPr>
    </w:p>
    <w:sectPr w:rsidR="00324EDE" w:rsidRPr="0053797D" w:rsidSect="008A07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68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E31E7" w14:textId="77777777" w:rsidR="00A34756" w:rsidRDefault="00A34756" w:rsidP="0015491C">
      <w:pPr>
        <w:spacing w:line="240" w:lineRule="auto"/>
      </w:pPr>
      <w:r>
        <w:separator/>
      </w:r>
    </w:p>
  </w:endnote>
  <w:endnote w:type="continuationSeparator" w:id="0">
    <w:p w14:paraId="6C50BA2D" w14:textId="77777777" w:rsidR="00A34756" w:rsidRDefault="00A34756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Arial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C5A5" w14:textId="77777777" w:rsidR="00B276A2" w:rsidRDefault="00B276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3218FB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527F8A" w:rsidRDefault="003218FB" w:rsidP="00244DE9">
          <w:pPr>
            <w:pStyle w:val="TorVergata-pidipagina"/>
            <w:spacing w:line="240" w:lineRule="auto"/>
          </w:pPr>
          <w:r w:rsidRPr="00527F8A">
            <w:t xml:space="preserve">Via </w:t>
          </w:r>
          <w:r>
            <w:t>Cracovia</w:t>
          </w:r>
          <w:r w:rsidRPr="00527F8A">
            <w:t>, 50 - 00133 Roma</w:t>
          </w:r>
        </w:p>
        <w:p w14:paraId="3EF0851C" w14:textId="4E35383F" w:rsidR="003218FB" w:rsidRPr="00BA138B" w:rsidRDefault="003218FB" w:rsidP="00244DE9">
          <w:pPr>
            <w:pStyle w:val="TorVergata-pidipagina"/>
            <w:spacing w:line="240" w:lineRule="auto"/>
          </w:pPr>
          <w:r>
            <w:t>www</w:t>
          </w:r>
          <w:r w:rsidRPr="00527F8A">
            <w:t>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B05CB5" w:rsidRDefault="003218FB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Tel. 06 7259 2582</w:t>
          </w:r>
        </w:p>
        <w:p w14:paraId="3EF0851E" w14:textId="09156EAD" w:rsidR="003218FB" w:rsidRPr="00B05CB5" w:rsidRDefault="00AB7849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info</w:t>
          </w:r>
          <w:r w:rsidR="003218FB" w:rsidRPr="00B05CB5">
            <w:rPr>
              <w:lang w:val="en-GB"/>
            </w:rPr>
            <w:t>@phd.uniroma2.it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236FD1" w:rsidRDefault="003218FB" w:rsidP="00244DE9">
          <w:pPr>
            <w:pStyle w:val="TorVergata-pidipagina"/>
            <w:spacing w:line="240" w:lineRule="auto"/>
            <w:jc w:val="right"/>
            <w:rPr>
              <w:lang w:val="en-US"/>
            </w:rPr>
          </w:pPr>
          <w:r w:rsidRPr="00236FD1">
            <w:rPr>
              <w:lang w:val="en-US"/>
            </w:rPr>
            <w:t>C.F. 80213750583</w:t>
          </w:r>
        </w:p>
        <w:p w14:paraId="3EF08520" w14:textId="08577578" w:rsidR="003218FB" w:rsidRPr="00BA138B" w:rsidRDefault="003218FB" w:rsidP="00244DE9">
          <w:pPr>
            <w:pStyle w:val="TorVergata-pidipagina"/>
            <w:spacing w:line="240" w:lineRule="auto"/>
            <w:jc w:val="right"/>
          </w:pPr>
          <w:r w:rsidRPr="00236FD1">
            <w:rPr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E267" w14:textId="77777777" w:rsidR="00B276A2" w:rsidRDefault="00B27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43C30" w14:textId="77777777" w:rsidR="00A34756" w:rsidRDefault="00A34756" w:rsidP="0015491C">
      <w:pPr>
        <w:spacing w:line="240" w:lineRule="auto"/>
      </w:pPr>
      <w:r>
        <w:separator/>
      </w:r>
    </w:p>
  </w:footnote>
  <w:footnote w:type="continuationSeparator" w:id="0">
    <w:p w14:paraId="69093ECE" w14:textId="77777777" w:rsidR="00A34756" w:rsidRDefault="00A34756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F409" w14:textId="77777777" w:rsidR="00B276A2" w:rsidRDefault="00B276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B337C6">
      <w:trPr>
        <w:trHeight w:val="996"/>
        <w:jc w:val="center"/>
      </w:trPr>
      <w:tc>
        <w:tcPr>
          <w:tcW w:w="4962" w:type="dxa"/>
          <w:vAlign w:val="center"/>
        </w:tcPr>
        <w:p w14:paraId="3EF08515" w14:textId="2CCF27FD" w:rsidR="003218FB" w:rsidRDefault="003218FB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06167E83">
                <wp:simplePos x="0" y="0"/>
                <wp:positionH relativeFrom="column">
                  <wp:posOffset>1905</wp:posOffset>
                </wp:positionH>
                <wp:positionV relativeFrom="paragraph">
                  <wp:posOffset>-131445</wp:posOffset>
                </wp:positionV>
                <wp:extent cx="2889851" cy="688059"/>
                <wp:effectExtent l="0" t="0" r="635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8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699C58FE" w14:textId="77777777" w:rsidR="00B276A2" w:rsidRPr="00B276A2" w:rsidRDefault="00B276A2" w:rsidP="00B276A2">
          <w:pPr>
            <w:pStyle w:val="TorVergata-intestazionedestra"/>
            <w:spacing w:line="240" w:lineRule="auto"/>
            <w:rPr>
              <w:rFonts w:ascii="Arial" w:hAnsi="Arial" w:cs="Arial"/>
              <w:sz w:val="19"/>
              <w:szCs w:val="19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Direzione II – Ricerca e Terza Missione</w:t>
          </w:r>
        </w:p>
        <w:p w14:paraId="3EF08517" w14:textId="2E0F09D3" w:rsidR="003218FB" w:rsidRPr="00F16398" w:rsidRDefault="00B276A2" w:rsidP="00B276A2">
          <w:pPr>
            <w:pStyle w:val="TorVergata-intestazionedestra"/>
            <w:spacing w:line="240" w:lineRule="auto"/>
            <w:rPr>
              <w:sz w:val="20"/>
              <w:szCs w:val="20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Divisione 4 – Scuola di Dottorato</w:t>
          </w:r>
        </w:p>
      </w:tc>
    </w:tr>
  </w:tbl>
  <w:p w14:paraId="3EF08519" w14:textId="40DB2F41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120F" w14:textId="77777777" w:rsidR="00B276A2" w:rsidRDefault="00B276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45"/>
  </w:num>
  <w:num w:numId="4">
    <w:abstractNumId w:val="15"/>
  </w:num>
  <w:num w:numId="5">
    <w:abstractNumId w:val="37"/>
  </w:num>
  <w:num w:numId="6">
    <w:abstractNumId w:val="9"/>
  </w:num>
  <w:num w:numId="7">
    <w:abstractNumId w:val="27"/>
  </w:num>
  <w:num w:numId="8">
    <w:abstractNumId w:val="36"/>
  </w:num>
  <w:num w:numId="9">
    <w:abstractNumId w:val="35"/>
  </w:num>
  <w:num w:numId="10">
    <w:abstractNumId w:val="8"/>
  </w:num>
  <w:num w:numId="11">
    <w:abstractNumId w:val="0"/>
  </w:num>
  <w:num w:numId="12">
    <w:abstractNumId w:val="1"/>
  </w:num>
  <w:num w:numId="13">
    <w:abstractNumId w:val="7"/>
  </w:num>
  <w:num w:numId="14">
    <w:abstractNumId w:val="39"/>
  </w:num>
  <w:num w:numId="15">
    <w:abstractNumId w:val="12"/>
  </w:num>
  <w:num w:numId="16">
    <w:abstractNumId w:val="40"/>
  </w:num>
  <w:num w:numId="17">
    <w:abstractNumId w:val="17"/>
  </w:num>
  <w:num w:numId="18">
    <w:abstractNumId w:val="25"/>
  </w:num>
  <w:num w:numId="19">
    <w:abstractNumId w:val="33"/>
  </w:num>
  <w:num w:numId="20">
    <w:abstractNumId w:val="13"/>
  </w:num>
  <w:num w:numId="21">
    <w:abstractNumId w:val="42"/>
  </w:num>
  <w:num w:numId="22">
    <w:abstractNumId w:val="6"/>
  </w:num>
  <w:num w:numId="23">
    <w:abstractNumId w:val="22"/>
  </w:num>
  <w:num w:numId="24">
    <w:abstractNumId w:val="10"/>
  </w:num>
  <w:num w:numId="25">
    <w:abstractNumId w:val="19"/>
  </w:num>
  <w:num w:numId="26">
    <w:abstractNumId w:val="23"/>
  </w:num>
  <w:num w:numId="27">
    <w:abstractNumId w:val="21"/>
  </w:num>
  <w:num w:numId="28">
    <w:abstractNumId w:val="29"/>
  </w:num>
  <w:num w:numId="29">
    <w:abstractNumId w:val="16"/>
  </w:num>
  <w:num w:numId="30">
    <w:abstractNumId w:val="43"/>
  </w:num>
  <w:num w:numId="31">
    <w:abstractNumId w:val="30"/>
  </w:num>
  <w:num w:numId="32">
    <w:abstractNumId w:val="5"/>
  </w:num>
  <w:num w:numId="33">
    <w:abstractNumId w:val="3"/>
  </w:num>
  <w:num w:numId="34">
    <w:abstractNumId w:val="18"/>
  </w:num>
  <w:num w:numId="35">
    <w:abstractNumId w:val="34"/>
  </w:num>
  <w:num w:numId="36">
    <w:abstractNumId w:val="32"/>
  </w:num>
  <w:num w:numId="37">
    <w:abstractNumId w:val="2"/>
  </w:num>
  <w:num w:numId="38">
    <w:abstractNumId w:val="20"/>
  </w:num>
  <w:num w:numId="39">
    <w:abstractNumId w:val="38"/>
  </w:num>
  <w:num w:numId="40">
    <w:abstractNumId w:val="41"/>
  </w:num>
  <w:num w:numId="41">
    <w:abstractNumId w:val="44"/>
  </w:num>
  <w:num w:numId="42">
    <w:abstractNumId w:val="14"/>
  </w:num>
  <w:num w:numId="43">
    <w:abstractNumId w:val="31"/>
  </w:num>
  <w:num w:numId="44">
    <w:abstractNumId w:val="26"/>
  </w:num>
  <w:num w:numId="45">
    <w:abstractNumId w:val="11"/>
  </w:num>
  <w:num w:numId="46">
    <w:abstractNumId w:val="4"/>
  </w:num>
  <w:num w:numId="47">
    <w:abstractNumId w:val="4"/>
    <w:lvlOverride w:ilvl="0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519E7"/>
    <w:rsid w:val="0006152E"/>
    <w:rsid w:val="00064FED"/>
    <w:rsid w:val="000709BF"/>
    <w:rsid w:val="00087700"/>
    <w:rsid w:val="000B3CAB"/>
    <w:rsid w:val="000B4247"/>
    <w:rsid w:val="000C68A2"/>
    <w:rsid w:val="000D7C63"/>
    <w:rsid w:val="000F31B6"/>
    <w:rsid w:val="000F7B90"/>
    <w:rsid w:val="001117C2"/>
    <w:rsid w:val="00127803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62168"/>
    <w:rsid w:val="00271040"/>
    <w:rsid w:val="00274305"/>
    <w:rsid w:val="00287667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7699D"/>
    <w:rsid w:val="003938EA"/>
    <w:rsid w:val="0039461B"/>
    <w:rsid w:val="003B062F"/>
    <w:rsid w:val="003C7531"/>
    <w:rsid w:val="003D540B"/>
    <w:rsid w:val="003D5E63"/>
    <w:rsid w:val="003E4AE7"/>
    <w:rsid w:val="00405F5C"/>
    <w:rsid w:val="00416F00"/>
    <w:rsid w:val="0042060C"/>
    <w:rsid w:val="00424737"/>
    <w:rsid w:val="00443B62"/>
    <w:rsid w:val="0046409C"/>
    <w:rsid w:val="00471076"/>
    <w:rsid w:val="004A33FC"/>
    <w:rsid w:val="004A574E"/>
    <w:rsid w:val="004E59F5"/>
    <w:rsid w:val="004F46A2"/>
    <w:rsid w:val="00506175"/>
    <w:rsid w:val="00524074"/>
    <w:rsid w:val="005268C0"/>
    <w:rsid w:val="00527F8A"/>
    <w:rsid w:val="00532AD6"/>
    <w:rsid w:val="0053797D"/>
    <w:rsid w:val="005975E5"/>
    <w:rsid w:val="005A4AEF"/>
    <w:rsid w:val="005B2746"/>
    <w:rsid w:val="005C0DA2"/>
    <w:rsid w:val="005C50D9"/>
    <w:rsid w:val="005D0D95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8585D"/>
    <w:rsid w:val="006A12E7"/>
    <w:rsid w:val="006D62B3"/>
    <w:rsid w:val="006E56F5"/>
    <w:rsid w:val="00705F67"/>
    <w:rsid w:val="0072540B"/>
    <w:rsid w:val="007272F0"/>
    <w:rsid w:val="00735D9D"/>
    <w:rsid w:val="00751B0E"/>
    <w:rsid w:val="00753691"/>
    <w:rsid w:val="0078783B"/>
    <w:rsid w:val="00787D33"/>
    <w:rsid w:val="00797474"/>
    <w:rsid w:val="007B4271"/>
    <w:rsid w:val="007D01EE"/>
    <w:rsid w:val="007F6A09"/>
    <w:rsid w:val="008245BA"/>
    <w:rsid w:val="008314DE"/>
    <w:rsid w:val="00835CE5"/>
    <w:rsid w:val="0084530D"/>
    <w:rsid w:val="00856E49"/>
    <w:rsid w:val="008609B4"/>
    <w:rsid w:val="00882780"/>
    <w:rsid w:val="008A07E6"/>
    <w:rsid w:val="008E5CB7"/>
    <w:rsid w:val="00901F02"/>
    <w:rsid w:val="00907372"/>
    <w:rsid w:val="00912309"/>
    <w:rsid w:val="00915C5A"/>
    <w:rsid w:val="009261CB"/>
    <w:rsid w:val="00936C6C"/>
    <w:rsid w:val="00942199"/>
    <w:rsid w:val="009522D5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4756"/>
    <w:rsid w:val="00A37973"/>
    <w:rsid w:val="00A53BEB"/>
    <w:rsid w:val="00A77402"/>
    <w:rsid w:val="00A944FC"/>
    <w:rsid w:val="00AB74D4"/>
    <w:rsid w:val="00AB7849"/>
    <w:rsid w:val="00AC4CF7"/>
    <w:rsid w:val="00AD481B"/>
    <w:rsid w:val="00AF700B"/>
    <w:rsid w:val="00B05CB5"/>
    <w:rsid w:val="00B11DFA"/>
    <w:rsid w:val="00B276A2"/>
    <w:rsid w:val="00B337C6"/>
    <w:rsid w:val="00B46C83"/>
    <w:rsid w:val="00BA138B"/>
    <w:rsid w:val="00BA19A9"/>
    <w:rsid w:val="00BF6269"/>
    <w:rsid w:val="00C07A0D"/>
    <w:rsid w:val="00C603A5"/>
    <w:rsid w:val="00C67ED5"/>
    <w:rsid w:val="00C8080E"/>
    <w:rsid w:val="00C81D16"/>
    <w:rsid w:val="00C862C6"/>
    <w:rsid w:val="00CA5195"/>
    <w:rsid w:val="00CB27C4"/>
    <w:rsid w:val="00CC1B28"/>
    <w:rsid w:val="00CD3044"/>
    <w:rsid w:val="00CD4764"/>
    <w:rsid w:val="00CF28B1"/>
    <w:rsid w:val="00D1320C"/>
    <w:rsid w:val="00D2607F"/>
    <w:rsid w:val="00D27A53"/>
    <w:rsid w:val="00D331D6"/>
    <w:rsid w:val="00D4090E"/>
    <w:rsid w:val="00D53FD4"/>
    <w:rsid w:val="00D877E9"/>
    <w:rsid w:val="00DB4489"/>
    <w:rsid w:val="00DC397F"/>
    <w:rsid w:val="00DE3C41"/>
    <w:rsid w:val="00DE6B18"/>
    <w:rsid w:val="00DE7DC3"/>
    <w:rsid w:val="00DF2D29"/>
    <w:rsid w:val="00E35AE5"/>
    <w:rsid w:val="00E542C0"/>
    <w:rsid w:val="00E57CC1"/>
    <w:rsid w:val="00E63A72"/>
    <w:rsid w:val="00E7308E"/>
    <w:rsid w:val="00E75AC5"/>
    <w:rsid w:val="00E76F61"/>
    <w:rsid w:val="00E95FE2"/>
    <w:rsid w:val="00EA153A"/>
    <w:rsid w:val="00EA21D4"/>
    <w:rsid w:val="00EA3BF8"/>
    <w:rsid w:val="00EB5195"/>
    <w:rsid w:val="00EB5D66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709C"/>
    <w:rsid w:val="00F337BC"/>
    <w:rsid w:val="00F53430"/>
    <w:rsid w:val="00F66575"/>
    <w:rsid w:val="00F77B92"/>
    <w:rsid w:val="00F931F2"/>
    <w:rsid w:val="00FC595C"/>
    <w:rsid w:val="00FC6393"/>
    <w:rsid w:val="00FE3A53"/>
    <w:rsid w:val="00FE630D"/>
    <w:rsid w:val="00FF7A57"/>
    <w:rsid w:val="011E0CBA"/>
    <w:rsid w:val="07C92D94"/>
    <w:rsid w:val="08532A3D"/>
    <w:rsid w:val="0D045132"/>
    <w:rsid w:val="0D20F206"/>
    <w:rsid w:val="0EB1B135"/>
    <w:rsid w:val="0F435700"/>
    <w:rsid w:val="0F719A38"/>
    <w:rsid w:val="1BBE0796"/>
    <w:rsid w:val="1BC4C1AC"/>
    <w:rsid w:val="1DD18A61"/>
    <w:rsid w:val="20E07E80"/>
    <w:rsid w:val="222428D7"/>
    <w:rsid w:val="23A05175"/>
    <w:rsid w:val="2534496F"/>
    <w:rsid w:val="2B8264B1"/>
    <w:rsid w:val="2C23361B"/>
    <w:rsid w:val="332E89BD"/>
    <w:rsid w:val="3386F58C"/>
    <w:rsid w:val="3419E9A7"/>
    <w:rsid w:val="3502A435"/>
    <w:rsid w:val="3D3D5393"/>
    <w:rsid w:val="42FD8D4B"/>
    <w:rsid w:val="4839D8AF"/>
    <w:rsid w:val="4D732B07"/>
    <w:rsid w:val="5DE74D34"/>
    <w:rsid w:val="5E0D4AB8"/>
    <w:rsid w:val="6F0CB621"/>
    <w:rsid w:val="6F43A1CE"/>
    <w:rsid w:val="70808B57"/>
    <w:rsid w:val="72463ABD"/>
    <w:rsid w:val="76D0F2D5"/>
    <w:rsid w:val="79691199"/>
    <w:rsid w:val="7B20D805"/>
    <w:rsid w:val="7E0A3006"/>
    <w:rsid w:val="7FD4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53F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0" w:after="0" w:line="240" w:lineRule="auto"/>
      <w:outlineLvl w:val="3"/>
    </w:pPr>
    <w:rPr>
      <w:rFonts w:ascii="Garamond" w:eastAsia="Times New Roman" w:hAnsi="Garamond" w:cs="Garamond"/>
      <w:b/>
      <w:bCs/>
      <w:color w:val="auto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3FD4"/>
    <w:rPr>
      <w:rFonts w:ascii="Garamond" w:eastAsia="Times New Roman" w:hAnsi="Garamond" w:cs="Garamond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ea.arnautu@uniroma2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iovanni.larosa@uniroma2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@phd.uniroma2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4C9E91A348B41BD6EE5B9AE771611" ma:contentTypeVersion="15" ma:contentTypeDescription="Creare un nuovo documento." ma:contentTypeScope="" ma:versionID="83fc9d64fb6bef526325fea390b429d0">
  <xsd:schema xmlns:xsd="http://www.w3.org/2001/XMLSchema" xmlns:xs="http://www.w3.org/2001/XMLSchema" xmlns:p="http://schemas.microsoft.com/office/2006/metadata/properties" xmlns:ns3="9d23b2a5-9af5-499f-8fd7-1a1d4ed698eb" xmlns:ns4="19fb1f35-3f73-4db1-af79-dd2c013210b7" targetNamespace="http://schemas.microsoft.com/office/2006/metadata/properties" ma:root="true" ma:fieldsID="9720363a2492d6c83f2ca5edd065fddc" ns3:_="" ns4:_="">
    <xsd:import namespace="9d23b2a5-9af5-499f-8fd7-1a1d4ed698eb"/>
    <xsd:import namespace="19fb1f35-3f73-4db1-af79-dd2c01321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b2a5-9af5-499f-8fd7-1a1d4ed6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1f35-3f73-4db1-af79-dd2c01321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3b2a5-9af5-499f-8fd7-1a1d4ed698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B31D5-AEB0-4C24-B186-BB0BA6DC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b2a5-9af5-499f-8fd7-1a1d4ed698eb"/>
    <ds:schemaRef ds:uri="19fb1f35-3f73-4db1-af79-dd2c01321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9d23b2a5-9af5-499f-8fd7-1a1d4ed698eb"/>
  </ds:schemaRefs>
</ds:datastoreItem>
</file>

<file path=customXml/itemProps4.xml><?xml version="1.0" encoding="utf-8"?>
<ds:datastoreItem xmlns:ds="http://schemas.openxmlformats.org/officeDocument/2006/customXml" ds:itemID="{23786FB0-E65C-43DF-8609-0CA99B3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Sposato;Andreea Arnautu</dc:creator>
  <cp:keywords>Università degli Studi di Roma Tor Vergata</cp:keywords>
  <dc:description>Università degli Studi di Roma Tor Vergata</dc:description>
  <cp:lastModifiedBy>Serena Sposato</cp:lastModifiedBy>
  <cp:revision>7</cp:revision>
  <cp:lastPrinted>2018-09-19T14:36:00Z</cp:lastPrinted>
  <dcterms:created xsi:type="dcterms:W3CDTF">2025-10-20T07:35:00Z</dcterms:created>
  <dcterms:modified xsi:type="dcterms:W3CDTF">2026-04-21T13:28:00Z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0x010100F3C4C9E91A348B41BD6EE5B9AE771611</vt:lpwstr>
  </property>
  <property fmtid="{D5CDD505-2E9C-101B-9397-08002B2CF9AE}" pid="3" name="MediaServiceImageTags">
    <vt:lpwstr/>
  </property>
</Properties>
</file>